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B6AA" w14:textId="77777777" w:rsidR="001E24BC" w:rsidRPr="001E24BC" w:rsidRDefault="001E24BC" w:rsidP="001E24BC">
      <w:pPr>
        <w:rPr>
          <w:b/>
          <w:bCs/>
        </w:rPr>
      </w:pPr>
      <w:r w:rsidRPr="001E24BC">
        <w:rPr>
          <w:b/>
          <w:bCs/>
        </w:rPr>
        <w:t>Соглашение об обработке персональных данных</w:t>
      </w:r>
    </w:p>
    <w:p w14:paraId="4C63774A" w14:textId="3398DD87" w:rsidR="001E24BC" w:rsidRPr="001E24BC" w:rsidRDefault="001E24BC" w:rsidP="001E24BC">
      <w:r w:rsidRPr="001E24BC">
        <w:t xml:space="preserve">Редакция от </w:t>
      </w:r>
      <w:r w:rsidR="006F1C3D" w:rsidRPr="006F1C3D">
        <w:t>17</w:t>
      </w:r>
      <w:r w:rsidRPr="001E24BC">
        <w:t xml:space="preserve"> </w:t>
      </w:r>
      <w:r w:rsidR="006F1C3D">
        <w:t xml:space="preserve">июня </w:t>
      </w:r>
      <w:r w:rsidRPr="001E24BC">
        <w:t>202</w:t>
      </w:r>
      <w:r w:rsidR="006F1C3D">
        <w:t>5</w:t>
      </w:r>
      <w:r w:rsidRPr="001E24BC">
        <w:t xml:space="preserve"> г. – ДЕЙСТВУЮЩАЯ</w:t>
      </w:r>
    </w:p>
    <w:p w14:paraId="1EE4426D" w14:textId="77777777" w:rsidR="001E24BC" w:rsidRPr="001E24BC" w:rsidRDefault="001E24BC" w:rsidP="001E24BC">
      <w:r w:rsidRPr="001E24BC">
        <w:rPr>
          <w:b/>
          <w:bCs/>
        </w:rPr>
        <w:t>Согласие пользователя сайта, клиента (его представителя) на обработку персональных данных</w:t>
      </w:r>
    </w:p>
    <w:p w14:paraId="35D522B2" w14:textId="16E1E944" w:rsidR="001E24BC" w:rsidRPr="001E24BC" w:rsidRDefault="001E24BC" w:rsidP="001E24BC">
      <w:r w:rsidRPr="001E24BC">
        <w:t>Федеральный закон «О персональных данных» от 27.07.2006 N 152-ФЗ регламентирует, что согласие на обработку персональных данных может быть дано гражданином или его представителем в любой позволяющей подтвердить факт его получения форме, если иное не установлено федеральным законом. В случае, если наличие письменного согласия в силу закона не обязательно, гражданин может выразить свое согласие на обработку персональных данных любым способом, в частности проставлением отметки в электронном виде.</w:t>
      </w:r>
      <w:r w:rsidRPr="001E24BC">
        <w:br/>
      </w:r>
      <w:r w:rsidRPr="001E24BC">
        <w:br/>
      </w:r>
      <w:r w:rsidRPr="001E24BC">
        <w:rPr>
          <w:b/>
          <w:bCs/>
        </w:rPr>
        <w:t xml:space="preserve">Настоящим свободно, своей волей и в своем интересе я (далее — «Пользователь») даю в электронной форме свое добровольное, мотивированное и информированное согласие ООО </w:t>
      </w:r>
      <w:r>
        <w:rPr>
          <w:b/>
          <w:bCs/>
        </w:rPr>
        <w:t>«Алькон</w:t>
      </w:r>
      <w:r w:rsidRPr="001E24BC">
        <w:rPr>
          <w:b/>
          <w:bCs/>
        </w:rPr>
        <w:t>» </w:t>
      </w:r>
      <w:r w:rsidRPr="001E24BC">
        <w:t xml:space="preserve">(ИНН/КПП: </w:t>
      </w:r>
      <w:r w:rsidR="00F50BB1" w:rsidRPr="00F50BB1">
        <w:t>7447132137</w:t>
      </w:r>
      <w:r w:rsidRPr="001E24BC">
        <w:t>/</w:t>
      </w:r>
      <w:r w:rsidR="00F50BB1" w:rsidRPr="00F50BB1">
        <w:t>744701001</w:t>
      </w:r>
      <w:r w:rsidRPr="001E24BC">
        <w:t xml:space="preserve">, Юридический адрес: </w:t>
      </w:r>
      <w:r w:rsidR="00F50BB1" w:rsidRPr="00F50BB1">
        <w:t>454006 г. Челябинск, ул. Российская 17в-71</w:t>
      </w:r>
      <w:r w:rsidRPr="001E24BC">
        <w:t xml:space="preserve">, Почтовый адрес: </w:t>
      </w:r>
      <w:r w:rsidR="00F50BB1" w:rsidRPr="00F50BB1">
        <w:t>454006 г. Челябинск, ул. Российская 17в-71</w:t>
      </w:r>
      <w:r w:rsidRPr="001E24BC">
        <w:t xml:space="preserve">, ОГРН: </w:t>
      </w:r>
      <w:r w:rsidR="00F50BB1" w:rsidRPr="00F50BB1">
        <w:t>1087447006800</w:t>
      </w:r>
      <w:r w:rsidRPr="001E24BC">
        <w:t xml:space="preserve">, </w:t>
      </w:r>
      <w:r w:rsidR="00F50BB1">
        <w:t>Д</w:t>
      </w:r>
      <w:r w:rsidRPr="001E24BC">
        <w:t xml:space="preserve">иректор </w:t>
      </w:r>
      <w:r w:rsidR="00F50BB1" w:rsidRPr="00F50BB1">
        <w:t>Зайков Сергей Владимирович</w:t>
      </w:r>
      <w:r w:rsidRPr="001E24BC">
        <w:t>)</w:t>
      </w:r>
      <w:r w:rsidRPr="001E24BC">
        <w:rPr>
          <w:b/>
          <w:bCs/>
        </w:rPr>
        <w:t> (далее — «Оператор») на автоматизированную обработку моих персональных данных, в том числе с использованием сайта, находящегося по адресу в сети Интернет по адресу </w:t>
      </w:r>
      <w:r w:rsidR="00F50BB1" w:rsidRPr="00F50BB1">
        <w:rPr>
          <w:b/>
          <w:bCs/>
        </w:rPr>
        <w:t>alkon.pro</w:t>
      </w:r>
      <w:r w:rsidRPr="001E24BC">
        <w:t> </w:t>
      </w:r>
      <w:r w:rsidRPr="001E24BC">
        <w:rPr>
          <w:b/>
          <w:bCs/>
        </w:rPr>
        <w:t>(далее — «Сайт») в соответствии со следующим перечнем:</w:t>
      </w:r>
    </w:p>
    <w:p w14:paraId="4CA0CB00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фамилия имя отчество;</w:t>
      </w:r>
    </w:p>
    <w:p w14:paraId="4F988BA7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изображение;</w:t>
      </w:r>
    </w:p>
    <w:p w14:paraId="2A32588A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адрес электронной почты;</w:t>
      </w:r>
    </w:p>
    <w:p w14:paraId="687B7BEC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телефон/телефоны;</w:t>
      </w:r>
    </w:p>
    <w:p w14:paraId="644E0C1C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профили в социальных сетях;</w:t>
      </w:r>
    </w:p>
    <w:p w14:paraId="21338649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источник захода на Сайт и информация поискового или рекламного запроса;</w:t>
      </w:r>
    </w:p>
    <w:p w14:paraId="50B35883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</w:p>
    <w:p w14:paraId="0B578A10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пользовательские клики, просмотры страниц, заполнения полей, показы и просмотры баннеров и видео;</w:t>
      </w:r>
    </w:p>
    <w:p w14:paraId="38582D94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данные, характеризующие аудиторные сегменты;</w:t>
      </w:r>
    </w:p>
    <w:p w14:paraId="29D94F39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параметры сессии;</w:t>
      </w:r>
    </w:p>
    <w:p w14:paraId="10C109FD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данные о времени посещения;</w:t>
      </w:r>
    </w:p>
    <w:p w14:paraId="58A8DEF0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информация, хранимая в cookie;</w:t>
      </w:r>
    </w:p>
    <w:p w14:paraId="617D8795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IP адрес;</w:t>
      </w:r>
    </w:p>
    <w:p w14:paraId="27C75CA3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mac - адрес;</w:t>
      </w:r>
    </w:p>
    <w:p w14:paraId="26399635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профессия, должность, род занятий, место работы;</w:t>
      </w:r>
    </w:p>
    <w:p w14:paraId="0A44438D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Ник в телеграмме и иных мессенджерах;</w:t>
      </w:r>
    </w:p>
    <w:p w14:paraId="77E038F5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возраст, дата рождения Пользователя;</w:t>
      </w:r>
    </w:p>
    <w:p w14:paraId="6FF60CCE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логин и пароль, необходимые для регистрации и авторизации Пользователя на сайте;</w:t>
      </w:r>
    </w:p>
    <w:p w14:paraId="4D563A23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lastRenderedPageBreak/>
        <w:t>адрес доставки товара, адрес фактического проживания и адрес регистрации Пользователя по месту жительства;</w:t>
      </w:r>
    </w:p>
    <w:p w14:paraId="000141F0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паспортные данные Пользователя;</w:t>
      </w:r>
    </w:p>
    <w:p w14:paraId="4B4B32E8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реквизиты банковского счета Пользователя;</w:t>
      </w:r>
    </w:p>
    <w:p w14:paraId="1EECDA42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название организации, которую представляет Пользователь;</w:t>
      </w:r>
    </w:p>
    <w:p w14:paraId="7F7DCD7F" w14:textId="77777777" w:rsidR="001E24BC" w:rsidRPr="001E24BC" w:rsidRDefault="001E24BC" w:rsidP="001E24BC">
      <w:pPr>
        <w:numPr>
          <w:ilvl w:val="0"/>
          <w:numId w:val="1"/>
        </w:numPr>
      </w:pPr>
      <w:r w:rsidRPr="001E24BC">
        <w:t>информацию о программе-обозревателе (браузере), используемой Пользователем.</w:t>
      </w:r>
    </w:p>
    <w:p w14:paraId="184171D5" w14:textId="77777777" w:rsidR="001E24BC" w:rsidRPr="001E24BC" w:rsidRDefault="001E24BC" w:rsidP="001E24BC">
      <w:r w:rsidRPr="001E24BC">
        <w:t>Ознакомлен с политикой конфиденциальности и даю свое согласие на обработку, хранение, использование моих персональных данных, в том числе:</w:t>
      </w:r>
    </w:p>
    <w:p w14:paraId="21B8B30D" w14:textId="72D49631" w:rsidR="001E24BC" w:rsidRPr="001E24BC" w:rsidRDefault="001E24BC" w:rsidP="00B149CF">
      <w:pPr>
        <w:numPr>
          <w:ilvl w:val="0"/>
          <w:numId w:val="2"/>
        </w:numPr>
        <w:tabs>
          <w:tab w:val="left" w:pos="720"/>
        </w:tabs>
      </w:pPr>
      <w:r w:rsidRPr="001E24BC">
        <w:t xml:space="preserve">предоставление моих персональных данных как Пользователя Сайта компаниям, выполняющим работы по созданию (в том числе по доработкам) Сайта </w:t>
      </w:r>
      <w:r w:rsidR="00B149CF" w:rsidRPr="00B149CF">
        <w:t>alkon.pro</w:t>
      </w:r>
      <w:r w:rsidRPr="001E24BC">
        <w:t xml:space="preserve"> и оказывающим услуги по техническому и рекламному сопровождению Сайта </w:t>
      </w:r>
      <w:r w:rsidR="00B149CF" w:rsidRPr="00B149CF">
        <w:t>alkon.pro</w:t>
      </w:r>
      <w:r w:rsidRPr="001E24BC">
        <w:t>, в том числе следующим компаниям: Яндекс.Метрика, CRM-системам (метрические программы);</w:t>
      </w:r>
    </w:p>
    <w:p w14:paraId="45B9B5D1" w14:textId="77777777" w:rsidR="001E24BC" w:rsidRPr="001E24BC" w:rsidRDefault="001E24BC" w:rsidP="001E24BC">
      <w:pPr>
        <w:numPr>
          <w:ilvl w:val="0"/>
          <w:numId w:val="2"/>
        </w:numPr>
      </w:pPr>
      <w:r w:rsidRPr="001E24BC">
        <w:t>размещение моих персональных данных, содержащихся в отзывах на других информационных ресурсах, сайтах, а также для сбора обратной связи Пользователей об услугах Оператора, а также для исследования запросов Пользователей, содержащих персональные данные в целях улучшения качества оказания услуг Оператором, в том числе для выполнения указанных целей даю согласие на передачу моих персональных данных, содержащихся в отзывах/запросах компаниям, с которыми у Оператора заключен Договор.</w:t>
      </w:r>
    </w:p>
    <w:p w14:paraId="0080E055" w14:textId="77777777" w:rsidR="001E24BC" w:rsidRPr="001E24BC" w:rsidRDefault="001E24BC" w:rsidP="001E24BC">
      <w:r w:rsidRPr="001E24BC">
        <w:t>Целями обработки персональных данных Пользователя являются:</w:t>
      </w:r>
    </w:p>
    <w:p w14:paraId="6B2AC257" w14:textId="77777777" w:rsidR="001E24BC" w:rsidRPr="001E24BC" w:rsidRDefault="001E24BC" w:rsidP="001E24BC">
      <w:r w:rsidRPr="001E24BC">
        <w:t>1) оказание Пользователю услуг Оператором: консультации и техническая поддержка — для достижения данной цели обрабатываются следующие персональные данные Пользователя:</w:t>
      </w:r>
    </w:p>
    <w:p w14:paraId="626E7CEA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фамилия, имя, отчество;</w:t>
      </w:r>
    </w:p>
    <w:p w14:paraId="43BB0562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пол;</w:t>
      </w:r>
    </w:p>
    <w:p w14:paraId="78CA5B69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изображение;</w:t>
      </w:r>
    </w:p>
    <w:p w14:paraId="0621D10C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адрес электронной почты;</w:t>
      </w:r>
    </w:p>
    <w:p w14:paraId="5A5D5D40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телефон/телефоны;</w:t>
      </w:r>
    </w:p>
    <w:p w14:paraId="4ACF3A50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профили в социальных сетях;</w:t>
      </w:r>
    </w:p>
    <w:p w14:paraId="0AFCF5A5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ник в телеграмме и иных мессенджерах;</w:t>
      </w:r>
    </w:p>
    <w:p w14:paraId="2568619B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возраст, дата рождения Пользователя;</w:t>
      </w:r>
    </w:p>
    <w:p w14:paraId="307546A9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логин и пароль, необходимые для регистрации и авторизации Пользователя на сайте;</w:t>
      </w:r>
    </w:p>
    <w:p w14:paraId="1E248296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адрес доставки товара, адрес фактического проживания и адрес регистрации Пользователя по месту жительства;</w:t>
      </w:r>
    </w:p>
    <w:p w14:paraId="79B26904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паспортные данные Пользователя;</w:t>
      </w:r>
    </w:p>
    <w:p w14:paraId="4C73A4F4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реквизиты банковского счета Пользователя;</w:t>
      </w:r>
    </w:p>
    <w:p w14:paraId="0B8C1111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t>название организации, которую представляет Пользователь;</w:t>
      </w:r>
    </w:p>
    <w:p w14:paraId="17776649" w14:textId="77777777" w:rsidR="001E24BC" w:rsidRPr="001E24BC" w:rsidRDefault="001E24BC" w:rsidP="001E24BC">
      <w:pPr>
        <w:numPr>
          <w:ilvl w:val="0"/>
          <w:numId w:val="3"/>
        </w:numPr>
      </w:pPr>
      <w:r w:rsidRPr="001E24BC">
        <w:lastRenderedPageBreak/>
        <w:t>информацию о программе-обозревателе (браузере), используемой Пользователем.</w:t>
      </w:r>
    </w:p>
    <w:p w14:paraId="5A9BBF55" w14:textId="77777777" w:rsidR="001E24BC" w:rsidRPr="001E24BC" w:rsidRDefault="001E24BC" w:rsidP="001E24BC">
      <w:r w:rsidRPr="001E24BC">
        <w:t>2) определение предпочтений Пользователя, совершенствование работы Сайта — для достижения данной цели обрабатываются следующие персональные данные Пользователя:</w:t>
      </w:r>
    </w:p>
    <w:p w14:paraId="2407FE4A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фамилия имя отчество;</w:t>
      </w:r>
    </w:p>
    <w:p w14:paraId="61B331A0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изображение;</w:t>
      </w:r>
    </w:p>
    <w:p w14:paraId="3283B1AD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адрес электронной почты;</w:t>
      </w:r>
    </w:p>
    <w:p w14:paraId="0143F891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телефон/телефоны;</w:t>
      </w:r>
    </w:p>
    <w:p w14:paraId="27A3876D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профили в социальных сетях;</w:t>
      </w:r>
    </w:p>
    <w:p w14:paraId="478F35A4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источник захода на Сайт и информация поискового или рекламного запроса;</w:t>
      </w:r>
    </w:p>
    <w:p w14:paraId="5C09C023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</w:p>
    <w:p w14:paraId="7D1CE1EB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пользовательские клики, просмотры страниц, заполнения полей, показы и просмотры баннеров и видео;</w:t>
      </w:r>
    </w:p>
    <w:p w14:paraId="5813E117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данные, характеризующие аудиторные сегменты;</w:t>
      </w:r>
    </w:p>
    <w:p w14:paraId="0DAF1EC7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параметры сессии;</w:t>
      </w:r>
    </w:p>
    <w:p w14:paraId="123C6F98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данные о времени посещения;</w:t>
      </w:r>
    </w:p>
    <w:p w14:paraId="3391CFA5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информация, хранимая в cookie;</w:t>
      </w:r>
    </w:p>
    <w:p w14:paraId="7BD7B3F8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IP адрес;</w:t>
      </w:r>
    </w:p>
    <w:p w14:paraId="1D2038CB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mac - адрес;</w:t>
      </w:r>
    </w:p>
    <w:p w14:paraId="782F756C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профессия, должность, род занятий, место работы;</w:t>
      </w:r>
    </w:p>
    <w:p w14:paraId="4FB89A7B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Ник в телеграмме и иных мессенджерах;</w:t>
      </w:r>
    </w:p>
    <w:p w14:paraId="780B5066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возраст, дата рождения Пользователя;</w:t>
      </w:r>
    </w:p>
    <w:p w14:paraId="65185296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логин и пароль, необходимые для регистрации и авторизации Пользователя на сайте;</w:t>
      </w:r>
    </w:p>
    <w:p w14:paraId="7125364E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адрес доставки товара, адрес фактического проживания и адрес регистрации Пользователя по месту жительства;</w:t>
      </w:r>
    </w:p>
    <w:p w14:paraId="3BA14B2B" w14:textId="77777777" w:rsidR="001E24BC" w:rsidRPr="001E24BC" w:rsidRDefault="001E24BC" w:rsidP="001E24BC">
      <w:pPr>
        <w:numPr>
          <w:ilvl w:val="0"/>
          <w:numId w:val="4"/>
        </w:numPr>
      </w:pPr>
      <w:r w:rsidRPr="001E24BC">
        <w:t>информацию о программе-обозревателе (браузере), используемой Пользователем.</w:t>
      </w:r>
    </w:p>
    <w:p w14:paraId="35CD7BC6" w14:textId="77777777" w:rsidR="001E24BC" w:rsidRPr="001E24BC" w:rsidRDefault="001E24BC" w:rsidP="001E24BC">
      <w:r w:rsidRPr="001E24BC">
        <w:t>3) размещение на Сайте отзыва Пользователя, по результатам оказания услуг/о продуктах Оператора – для достижения данной цели обрабатываются следующие персональные данные Пользователя:</w:t>
      </w:r>
    </w:p>
    <w:p w14:paraId="27123BE4" w14:textId="77777777" w:rsidR="001E24BC" w:rsidRPr="001E24BC" w:rsidRDefault="001E24BC" w:rsidP="001E24BC">
      <w:pPr>
        <w:numPr>
          <w:ilvl w:val="0"/>
          <w:numId w:val="5"/>
        </w:numPr>
      </w:pPr>
      <w:r w:rsidRPr="001E24BC">
        <w:t>фотография Пользователя;</w:t>
      </w:r>
    </w:p>
    <w:p w14:paraId="01904EF5" w14:textId="77777777" w:rsidR="001E24BC" w:rsidRPr="001E24BC" w:rsidRDefault="001E24BC" w:rsidP="001E24BC">
      <w:pPr>
        <w:numPr>
          <w:ilvl w:val="0"/>
          <w:numId w:val="5"/>
        </w:numPr>
      </w:pPr>
      <w:r w:rsidRPr="001E24BC">
        <w:t>фамилия, имя, отчество;</w:t>
      </w:r>
    </w:p>
    <w:p w14:paraId="1831B82A" w14:textId="77777777" w:rsidR="001E24BC" w:rsidRPr="001E24BC" w:rsidRDefault="001E24BC" w:rsidP="001E24BC">
      <w:pPr>
        <w:numPr>
          <w:ilvl w:val="0"/>
          <w:numId w:val="5"/>
        </w:numPr>
      </w:pPr>
      <w:r w:rsidRPr="001E24BC">
        <w:t>информация о должности, месте работы, профессии.</w:t>
      </w:r>
    </w:p>
    <w:p w14:paraId="4672EEB6" w14:textId="77777777" w:rsidR="001E24BC" w:rsidRPr="001E24BC" w:rsidRDefault="001E24BC" w:rsidP="001E24BC">
      <w:r w:rsidRPr="001E24BC">
        <w:t>4) информирование Пользователя о рассылках, скидках и промокодах, специальных предложениях:</w:t>
      </w:r>
    </w:p>
    <w:p w14:paraId="423C9E16" w14:textId="77777777" w:rsidR="001E24BC" w:rsidRPr="001E24BC" w:rsidRDefault="001E24BC" w:rsidP="001E24BC">
      <w:pPr>
        <w:numPr>
          <w:ilvl w:val="0"/>
          <w:numId w:val="6"/>
        </w:numPr>
      </w:pPr>
      <w:r w:rsidRPr="001E24BC">
        <w:t>адрес электронной почты;</w:t>
      </w:r>
    </w:p>
    <w:p w14:paraId="2A898B9C" w14:textId="77777777" w:rsidR="001E24BC" w:rsidRPr="001E24BC" w:rsidRDefault="001E24BC" w:rsidP="001E24BC">
      <w:pPr>
        <w:numPr>
          <w:ilvl w:val="0"/>
          <w:numId w:val="6"/>
        </w:numPr>
      </w:pPr>
      <w:r w:rsidRPr="001E24BC">
        <w:lastRenderedPageBreak/>
        <w:t>телефон/телефоны;</w:t>
      </w:r>
    </w:p>
    <w:p w14:paraId="79BD9C6F" w14:textId="77777777" w:rsidR="001E24BC" w:rsidRPr="001E24BC" w:rsidRDefault="001E24BC" w:rsidP="001E24BC">
      <w:pPr>
        <w:numPr>
          <w:ilvl w:val="0"/>
          <w:numId w:val="6"/>
        </w:numPr>
      </w:pPr>
      <w:r w:rsidRPr="001E24BC">
        <w:t>ник в телеграмме и иных мессенджерах.</w:t>
      </w:r>
    </w:p>
    <w:p w14:paraId="7A275A70" w14:textId="77777777" w:rsidR="001E24BC" w:rsidRPr="001E24BC" w:rsidRDefault="001E24BC" w:rsidP="001E24BC">
      <w:r w:rsidRPr="001E24BC">
        <w:t>А также иные, предусмотренные Политикой конфиденциальности и Политикой по обработке персональных данных. Также даю согласие на трансграничную передачу моих данных:</w:t>
      </w:r>
    </w:p>
    <w:p w14:paraId="52C56E4D" w14:textId="77777777" w:rsidR="001E24BC" w:rsidRPr="001E24BC" w:rsidRDefault="001E24BC" w:rsidP="001E24BC">
      <w:r w:rsidRPr="001E24BC">
        <w:rPr>
          <w:b/>
          <w:bCs/>
        </w:rPr>
        <w:t>Цель обработки персональных данных:</w:t>
      </w:r>
    </w:p>
    <w:p w14:paraId="7B25644C" w14:textId="77777777" w:rsidR="001E24BC" w:rsidRPr="001E24BC" w:rsidRDefault="001E24BC" w:rsidP="001E24BC">
      <w:r w:rsidRPr="001E24BC">
        <w:t>Осуществление необходимых мероприятий, связанных с выбором, заказом, доставкой товаров, услуг/работ за границу или из-за границы для меня.</w:t>
      </w:r>
    </w:p>
    <w:p w14:paraId="6485C020" w14:textId="77777777" w:rsidR="001E24BC" w:rsidRPr="001E24BC" w:rsidRDefault="001E24BC" w:rsidP="001E24BC">
      <w:r w:rsidRPr="001E24BC">
        <w:t>Перечень персональных данных, на обработку которых дается согласие:</w:t>
      </w:r>
    </w:p>
    <w:p w14:paraId="7A288A07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фамилия имя отчество;</w:t>
      </w:r>
    </w:p>
    <w:p w14:paraId="004418CC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изображение;</w:t>
      </w:r>
    </w:p>
    <w:p w14:paraId="4F77ED1A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адрес электронной почты;</w:t>
      </w:r>
    </w:p>
    <w:p w14:paraId="46CFD19E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телефон/телефоны;</w:t>
      </w:r>
    </w:p>
    <w:p w14:paraId="2DA97417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профили в социальных сетях;</w:t>
      </w:r>
    </w:p>
    <w:p w14:paraId="58D75A17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источник захода на Сайт и информация поискового или рекламного запроса;</w:t>
      </w:r>
    </w:p>
    <w:p w14:paraId="58A805FC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данные о пользовательском устройстве (среди которых разрешение, версия и другие -атрибуты, характеризующие пользовательское устройство);</w:t>
      </w:r>
    </w:p>
    <w:p w14:paraId="40FA8863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пользовательские клики, просмотры страниц, заполнения полей, показы и просмотры баннеров и видео;</w:t>
      </w:r>
    </w:p>
    <w:p w14:paraId="664F10C2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данные, характеризующие аудиторные сегменты;</w:t>
      </w:r>
    </w:p>
    <w:p w14:paraId="0242D7AB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параметры сессии;</w:t>
      </w:r>
    </w:p>
    <w:p w14:paraId="595871E4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данные о времени посещения;</w:t>
      </w:r>
    </w:p>
    <w:p w14:paraId="31162F91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информация, хранимая в cookie;</w:t>
      </w:r>
    </w:p>
    <w:p w14:paraId="3B2BA232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IP адрес;</w:t>
      </w:r>
    </w:p>
    <w:p w14:paraId="13FA2DCF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mac - адрес;</w:t>
      </w:r>
    </w:p>
    <w:p w14:paraId="7FBC2946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профессия, должность, род занятий, место работы;</w:t>
      </w:r>
    </w:p>
    <w:p w14:paraId="708862C7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Ник в телеграмме и иных мессенджерах;</w:t>
      </w:r>
    </w:p>
    <w:p w14:paraId="3B427257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возраст, дата рождения Пользователя;</w:t>
      </w:r>
    </w:p>
    <w:p w14:paraId="7F294BCB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логин и пароль, необходимые для регистрации и авторизации Пользователя на сайте;</w:t>
      </w:r>
    </w:p>
    <w:p w14:paraId="6E4DA2EE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адрес доставки товара, адрес фактического проживания и адрес регистрации Пользователя по месту жительства;</w:t>
      </w:r>
    </w:p>
    <w:p w14:paraId="33706BCA" w14:textId="77777777" w:rsidR="001E24BC" w:rsidRPr="001E24BC" w:rsidRDefault="001E24BC" w:rsidP="001E24BC">
      <w:pPr>
        <w:numPr>
          <w:ilvl w:val="0"/>
          <w:numId w:val="7"/>
        </w:numPr>
      </w:pPr>
      <w:r w:rsidRPr="001E24BC">
        <w:t>информацию о программе-обозревателе (браузере), используемой Пользователем.</w:t>
      </w:r>
    </w:p>
    <w:p w14:paraId="7AE3EA70" w14:textId="77777777" w:rsidR="001E24BC" w:rsidRPr="001E24BC" w:rsidRDefault="001E24BC" w:rsidP="001E24BC">
      <w:r w:rsidRPr="001E24BC">
        <w:t>И другие сведения необходимые для достижения указанных целей.</w:t>
      </w:r>
    </w:p>
    <w:p w14:paraId="14A5C486" w14:textId="77777777" w:rsidR="001E24BC" w:rsidRPr="001E24BC" w:rsidRDefault="001E24BC" w:rsidP="001E24BC">
      <w:r w:rsidRPr="001E24BC">
        <w:t>Перечень действий с такими персональными данными, на совершение которых дается согласие:</w:t>
      </w:r>
    </w:p>
    <w:p w14:paraId="367109A5" w14:textId="77777777" w:rsidR="001E24BC" w:rsidRPr="001E24BC" w:rsidRDefault="001E24BC" w:rsidP="001E24BC">
      <w:pPr>
        <w:numPr>
          <w:ilvl w:val="0"/>
          <w:numId w:val="8"/>
        </w:numPr>
      </w:pPr>
      <w:r w:rsidRPr="001E24BC">
        <w:t>Трансграничная передача. Сбор. Запись. Систематизация.</w:t>
      </w:r>
    </w:p>
    <w:p w14:paraId="298BC4ED" w14:textId="77777777" w:rsidR="001E24BC" w:rsidRPr="001E24BC" w:rsidRDefault="001E24BC" w:rsidP="001E24BC">
      <w:pPr>
        <w:numPr>
          <w:ilvl w:val="0"/>
          <w:numId w:val="8"/>
        </w:numPr>
      </w:pPr>
      <w:r w:rsidRPr="001E24BC">
        <w:lastRenderedPageBreak/>
        <w:t>Накопление. Хранение. Уточнение (обновление, изменение). Извлечение.</w:t>
      </w:r>
    </w:p>
    <w:p w14:paraId="720E8499" w14:textId="77777777" w:rsidR="001E24BC" w:rsidRPr="001E24BC" w:rsidRDefault="001E24BC" w:rsidP="001E24BC">
      <w:pPr>
        <w:numPr>
          <w:ilvl w:val="0"/>
          <w:numId w:val="8"/>
        </w:numPr>
      </w:pPr>
      <w:r w:rsidRPr="001E24BC">
        <w:t>Использование. Передача (распространение, предоставление, доступ).</w:t>
      </w:r>
    </w:p>
    <w:p w14:paraId="3201CCE1" w14:textId="77777777" w:rsidR="001E24BC" w:rsidRPr="001E24BC" w:rsidRDefault="001E24BC" w:rsidP="001E24BC">
      <w:pPr>
        <w:numPr>
          <w:ilvl w:val="0"/>
          <w:numId w:val="8"/>
        </w:numPr>
      </w:pPr>
      <w:r w:rsidRPr="001E24BC">
        <w:t>Обезличивание. Блокирование. Удаление. Уничтожение.</w:t>
      </w:r>
    </w:p>
    <w:p w14:paraId="0A1DB1C7" w14:textId="77777777" w:rsidR="001E24BC" w:rsidRPr="001E24BC" w:rsidRDefault="001E24BC" w:rsidP="001E24BC">
      <w:r w:rsidRPr="001E24BC">
        <w:t>Общее описание способов обработки таких персональных данных:</w:t>
      </w:r>
    </w:p>
    <w:p w14:paraId="3039D132" w14:textId="77777777" w:rsidR="001E24BC" w:rsidRPr="001E24BC" w:rsidRDefault="001E24BC" w:rsidP="001E24BC">
      <w:pPr>
        <w:numPr>
          <w:ilvl w:val="0"/>
          <w:numId w:val="9"/>
        </w:numPr>
      </w:pPr>
      <w:r w:rsidRPr="001E24BC"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351B43F5" w14:textId="77777777" w:rsidR="001E24BC" w:rsidRPr="001E24BC" w:rsidRDefault="001E24BC" w:rsidP="001E24BC">
      <w:pPr>
        <w:numPr>
          <w:ilvl w:val="0"/>
          <w:numId w:val="9"/>
        </w:numPr>
      </w:pPr>
      <w:r w:rsidRPr="001E24BC">
        <w:t>Ручная обработка персональных данных - обработка персональных данных без использования средств вычислительной техники.</w:t>
      </w:r>
    </w:p>
    <w:p w14:paraId="720ACAD8" w14:textId="77777777" w:rsidR="001E24BC" w:rsidRPr="001E24BC" w:rsidRDefault="001E24BC" w:rsidP="001E24BC">
      <w:r w:rsidRPr="001E24BC">
        <w:t>Срок, в течение которого действует настоящее согласие: с настоящего момента и до истечения сроков, установленных действующим законодательством Российской Федерации.</w:t>
      </w:r>
    </w:p>
    <w:p w14:paraId="2314AD31" w14:textId="77777777" w:rsidR="001E24BC" w:rsidRPr="001E24BC" w:rsidRDefault="001E24BC" w:rsidP="001E24BC">
      <w:r w:rsidRPr="001E24BC">
        <w:t>Оператор вправе осуществлять обработку всех персональных данных следующими способами:</w:t>
      </w:r>
    </w:p>
    <w:p w14:paraId="6B44F9DB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сбор,</w:t>
      </w:r>
    </w:p>
    <w:p w14:paraId="50322438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запись,</w:t>
      </w:r>
    </w:p>
    <w:p w14:paraId="2EA45448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систематизация,</w:t>
      </w:r>
    </w:p>
    <w:p w14:paraId="7142231F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накопление,</w:t>
      </w:r>
    </w:p>
    <w:p w14:paraId="114A5BB8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хранение,</w:t>
      </w:r>
    </w:p>
    <w:p w14:paraId="6CAD5445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уточнение (обновление, изменение),</w:t>
      </w:r>
    </w:p>
    <w:p w14:paraId="5086BE45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извлечение,</w:t>
      </w:r>
    </w:p>
    <w:p w14:paraId="5C3E49C9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использование,</w:t>
      </w:r>
    </w:p>
    <w:p w14:paraId="5CA1935D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передача третьим лицам (предоставление, доступ),</w:t>
      </w:r>
    </w:p>
    <w:p w14:paraId="3D9F2D7A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блокирование,</w:t>
      </w:r>
    </w:p>
    <w:p w14:paraId="1EA0813B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удаление,</w:t>
      </w:r>
    </w:p>
    <w:p w14:paraId="0E8A7B18" w14:textId="77777777" w:rsidR="001E24BC" w:rsidRPr="001E24BC" w:rsidRDefault="001E24BC" w:rsidP="001E24BC">
      <w:pPr>
        <w:numPr>
          <w:ilvl w:val="0"/>
          <w:numId w:val="10"/>
        </w:numPr>
      </w:pPr>
      <w:r w:rsidRPr="001E24BC">
        <w:t>уничтожение персональных данных.</w:t>
      </w:r>
    </w:p>
    <w:p w14:paraId="71A10635" w14:textId="77777777" w:rsidR="001E24BC" w:rsidRPr="001E24BC" w:rsidRDefault="001E24BC" w:rsidP="001E24BC">
      <w:r w:rsidRPr="001E24BC">
        <w:t>Настоящее согласие действует в течение всего срока действия учетной записи пользователя (при наличии) или в течение 3 лет.</w:t>
      </w:r>
    </w:p>
    <w:p w14:paraId="49780BD3" w14:textId="3F765C29" w:rsidR="001E24BC" w:rsidRPr="001E24BC" w:rsidRDefault="001E24BC" w:rsidP="001E24BC">
      <w:r w:rsidRPr="001E24BC">
        <w:t>Данное согласие может быть отозвано путем направления письменного отзыва в свободной форме по месту нахождения Оператора по почте или путем направления электронного письма на следующий адрес электронной почты </w:t>
      </w:r>
      <w:hyperlink r:id="rId5" w:tooltip="mailto:info@alkon.pro" w:history="1">
        <w:r w:rsidR="00F50BB1" w:rsidRPr="00F50BB1">
          <w:rPr>
            <w:rStyle w:val="ac"/>
          </w:rPr>
          <w:t>info@alkon.pro</w:t>
        </w:r>
      </w:hyperlink>
    </w:p>
    <w:p w14:paraId="1D6A7F23" w14:textId="77777777" w:rsidR="001E24BC" w:rsidRPr="001E24BC" w:rsidRDefault="001E24BC" w:rsidP="001E24BC">
      <w:r w:rsidRPr="001E24BC">
        <w:t>В указанном случае Оператор прекращает обработку и уничтожает персональные данные Пользователя в срок, не превышающий 10 (десяти) календарных дней с даты получения соответствующего отзыва.</w:t>
      </w:r>
    </w:p>
    <w:p w14:paraId="7CD40812" w14:textId="77777777" w:rsidR="00831586" w:rsidRDefault="00831586"/>
    <w:sectPr w:rsidR="0083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BD8"/>
    <w:multiLevelType w:val="multilevel"/>
    <w:tmpl w:val="E540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A3D94"/>
    <w:multiLevelType w:val="multilevel"/>
    <w:tmpl w:val="30B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6735B"/>
    <w:multiLevelType w:val="multilevel"/>
    <w:tmpl w:val="8F44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6548C"/>
    <w:multiLevelType w:val="multilevel"/>
    <w:tmpl w:val="98B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C0A32"/>
    <w:multiLevelType w:val="multilevel"/>
    <w:tmpl w:val="C4F8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C306E"/>
    <w:multiLevelType w:val="multilevel"/>
    <w:tmpl w:val="333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B337C"/>
    <w:multiLevelType w:val="multilevel"/>
    <w:tmpl w:val="A864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34BD1"/>
    <w:multiLevelType w:val="multilevel"/>
    <w:tmpl w:val="C69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94D0A"/>
    <w:multiLevelType w:val="multilevel"/>
    <w:tmpl w:val="828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92C58"/>
    <w:multiLevelType w:val="multilevel"/>
    <w:tmpl w:val="F53A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682293">
    <w:abstractNumId w:val="1"/>
  </w:num>
  <w:num w:numId="2" w16cid:durableId="226720456">
    <w:abstractNumId w:val="7"/>
  </w:num>
  <w:num w:numId="3" w16cid:durableId="416635938">
    <w:abstractNumId w:val="0"/>
  </w:num>
  <w:num w:numId="4" w16cid:durableId="1279530928">
    <w:abstractNumId w:val="3"/>
  </w:num>
  <w:num w:numId="5" w16cid:durableId="1063213807">
    <w:abstractNumId w:val="8"/>
  </w:num>
  <w:num w:numId="6" w16cid:durableId="2132899396">
    <w:abstractNumId w:val="5"/>
  </w:num>
  <w:num w:numId="7" w16cid:durableId="1192651334">
    <w:abstractNumId w:val="6"/>
  </w:num>
  <w:num w:numId="8" w16cid:durableId="1644700470">
    <w:abstractNumId w:val="4"/>
  </w:num>
  <w:num w:numId="9" w16cid:durableId="1659337810">
    <w:abstractNumId w:val="9"/>
  </w:num>
  <w:num w:numId="10" w16cid:durableId="131479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79"/>
    <w:rsid w:val="001E24BC"/>
    <w:rsid w:val="002B38DB"/>
    <w:rsid w:val="00447132"/>
    <w:rsid w:val="00454779"/>
    <w:rsid w:val="006F1C3D"/>
    <w:rsid w:val="007E2FEB"/>
    <w:rsid w:val="00811219"/>
    <w:rsid w:val="00831586"/>
    <w:rsid w:val="00922005"/>
    <w:rsid w:val="00B149CF"/>
    <w:rsid w:val="00F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FF20"/>
  <w15:chartTrackingRefBased/>
  <w15:docId w15:val="{6F746D88-54BE-424F-BE11-C6AFACB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7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24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5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lkon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2025-06-17T07:48:00Z</dcterms:created>
  <dcterms:modified xsi:type="dcterms:W3CDTF">2025-06-17T10:16:00Z</dcterms:modified>
</cp:coreProperties>
</file>